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5D33F0" w:rsidTr="0014540B">
        <w:trPr>
          <w:trHeight w:val="680"/>
        </w:trPr>
        <w:tc>
          <w:tcPr>
            <w:tcW w:w="8494" w:type="dxa"/>
            <w:gridSpan w:val="2"/>
            <w:vAlign w:val="center"/>
          </w:tcPr>
          <w:p w:rsidR="005D33F0" w:rsidRPr="0014540B" w:rsidRDefault="005D33F0" w:rsidP="005D33F0">
            <w:pPr>
              <w:jc w:val="center"/>
              <w:rPr>
                <w:b/>
                <w:sz w:val="32"/>
                <w:szCs w:val="32"/>
              </w:rPr>
            </w:pPr>
            <w:r w:rsidRPr="0014540B">
              <w:rPr>
                <w:b/>
                <w:sz w:val="32"/>
                <w:szCs w:val="32"/>
              </w:rPr>
              <w:t>ANEXO I</w:t>
            </w:r>
          </w:p>
        </w:tc>
      </w:tr>
      <w:tr w:rsidR="005D33F0" w:rsidTr="0014540B">
        <w:trPr>
          <w:trHeight w:val="1474"/>
        </w:trPr>
        <w:tc>
          <w:tcPr>
            <w:tcW w:w="8494" w:type="dxa"/>
            <w:gridSpan w:val="2"/>
            <w:vAlign w:val="center"/>
          </w:tcPr>
          <w:p w:rsidR="00780D8A" w:rsidRPr="00780D8A" w:rsidRDefault="005D33F0" w:rsidP="00780D8A">
            <w:pPr>
              <w:jc w:val="both"/>
              <w:rPr>
                <w:sz w:val="20"/>
                <w:szCs w:val="20"/>
                <w:lang w:val="es-ES"/>
              </w:rPr>
            </w:pPr>
            <w:r w:rsidRPr="00780D8A">
              <w:rPr>
                <w:b/>
                <w:sz w:val="20"/>
                <w:szCs w:val="20"/>
              </w:rPr>
              <w:t>Tabla de Autobaremación puesto:</w:t>
            </w:r>
            <w:r w:rsidRPr="00780D8A">
              <w:rPr>
                <w:sz w:val="20"/>
                <w:szCs w:val="20"/>
              </w:rPr>
              <w:t xml:space="preserve"> </w:t>
            </w:r>
            <w:r w:rsidR="0014540B" w:rsidRPr="00780D8A">
              <w:rPr>
                <w:sz w:val="20"/>
                <w:szCs w:val="20"/>
                <w:lang w:val="es-ES"/>
              </w:rPr>
              <w:t>Técnico/a de Desarrollo Rural para la “Implementación de la Estrategia de Desarrollo Local Participativo 2014-2020, Desarrollo Sostenible Guadalteba”, en el marco del PDR de Andalucía “FEADER” 2014-2020, medida 19 “Apoyo para el Desarrollo Local LEADER” y para la implementación de la Estrategia de Desarrollo Loca</w:t>
            </w:r>
            <w:r w:rsidR="00780D8A" w:rsidRPr="00780D8A">
              <w:rPr>
                <w:sz w:val="20"/>
                <w:szCs w:val="20"/>
                <w:lang w:val="es-ES"/>
              </w:rPr>
              <w:t xml:space="preserve">l Leader, en el marco 2023-2027, </w:t>
            </w:r>
            <w:r w:rsidR="00780D8A" w:rsidRPr="00780D8A">
              <w:rPr>
                <w:sz w:val="20"/>
                <w:szCs w:val="20"/>
                <w:lang w:val="es-ES"/>
              </w:rPr>
              <w:t>ambas financiadas en un 90% por la Unión Europea, mediante el Fondo Europeo Agrícola de Desarrollo Rural (FEADER) y en un 10% por la Comunidad Autónoma de Andalucía.</w:t>
            </w:r>
          </w:p>
          <w:p w:rsidR="005D33F0" w:rsidRDefault="005D33F0" w:rsidP="0014540B">
            <w:pPr>
              <w:jc w:val="both"/>
            </w:pPr>
          </w:p>
        </w:tc>
      </w:tr>
      <w:tr w:rsidR="005D33F0" w:rsidTr="005D33F0">
        <w:trPr>
          <w:trHeight w:val="1701"/>
        </w:trPr>
        <w:tc>
          <w:tcPr>
            <w:tcW w:w="8494" w:type="dxa"/>
            <w:gridSpan w:val="2"/>
          </w:tcPr>
          <w:p w:rsidR="005D33F0" w:rsidRPr="0014540B" w:rsidRDefault="00780D8A" w:rsidP="0014540B">
            <w:pPr>
              <w:rPr>
                <w:b/>
              </w:rPr>
            </w:pPr>
            <w:r>
              <w:rPr>
                <w:b/>
              </w:rPr>
              <w:t>CURSOS RELACIONADOS CON EL PUESTO (Desarrollo Rural),</w:t>
            </w:r>
            <w:r w:rsidR="005D33F0" w:rsidRPr="0014540B">
              <w:rPr>
                <w:b/>
              </w:rPr>
              <w:t xml:space="preserve"> (Máximo</w:t>
            </w:r>
            <w:r w:rsidR="0014540B" w:rsidRPr="0014540B">
              <w:rPr>
                <w:b/>
              </w:rPr>
              <w:t xml:space="preserve"> 1 </w:t>
            </w:r>
            <w:r w:rsidR="005D33F0" w:rsidRPr="0014540B">
              <w:rPr>
                <w:b/>
              </w:rPr>
              <w:t>punto):</w:t>
            </w:r>
          </w:p>
        </w:tc>
      </w:tr>
      <w:tr w:rsidR="005D33F0" w:rsidTr="00780D8A">
        <w:trPr>
          <w:trHeight w:val="2027"/>
        </w:trPr>
        <w:tc>
          <w:tcPr>
            <w:tcW w:w="8494" w:type="dxa"/>
            <w:gridSpan w:val="2"/>
          </w:tcPr>
          <w:p w:rsidR="005D33F0" w:rsidRPr="0014540B" w:rsidRDefault="005D33F0" w:rsidP="0014540B">
            <w:pPr>
              <w:rPr>
                <w:b/>
              </w:rPr>
            </w:pPr>
            <w:r w:rsidRPr="0014540B">
              <w:rPr>
                <w:b/>
              </w:rPr>
              <w:t>EXPERIENCIA PROFESIONAL</w:t>
            </w:r>
            <w:r w:rsidR="00780D8A">
              <w:rPr>
                <w:b/>
              </w:rPr>
              <w:t xml:space="preserve"> RELACIONADA CON EL PUESTO (Gestión de programas de Desarrollo Rural),</w:t>
            </w:r>
            <w:r w:rsidRPr="0014540B">
              <w:rPr>
                <w:b/>
              </w:rPr>
              <w:t xml:space="preserve"> (Máximo</w:t>
            </w:r>
            <w:r w:rsidR="0014540B" w:rsidRPr="0014540B">
              <w:rPr>
                <w:b/>
              </w:rPr>
              <w:t xml:space="preserve"> 4 </w:t>
            </w:r>
            <w:r w:rsidRPr="0014540B">
              <w:rPr>
                <w:b/>
              </w:rPr>
              <w:t>puntos):</w:t>
            </w:r>
          </w:p>
        </w:tc>
      </w:tr>
      <w:tr w:rsidR="005D33F0" w:rsidTr="005D33F0">
        <w:trPr>
          <w:trHeight w:val="1701"/>
        </w:trPr>
        <w:tc>
          <w:tcPr>
            <w:tcW w:w="8494" w:type="dxa"/>
            <w:gridSpan w:val="2"/>
          </w:tcPr>
          <w:p w:rsidR="005D33F0" w:rsidRPr="0014540B" w:rsidRDefault="005D33F0" w:rsidP="0014540B">
            <w:pPr>
              <w:rPr>
                <w:b/>
              </w:rPr>
            </w:pPr>
            <w:r w:rsidRPr="0014540B">
              <w:rPr>
                <w:b/>
              </w:rPr>
              <w:t>IDIOMAS</w:t>
            </w:r>
            <w:r w:rsidR="00780D8A">
              <w:rPr>
                <w:b/>
              </w:rPr>
              <w:t xml:space="preserve"> (Inglés y Francés),</w:t>
            </w:r>
            <w:bookmarkStart w:id="0" w:name="_GoBack"/>
            <w:bookmarkEnd w:id="0"/>
            <w:r w:rsidRPr="0014540B">
              <w:rPr>
                <w:b/>
              </w:rPr>
              <w:t xml:space="preserve"> (Máximo</w:t>
            </w:r>
            <w:r w:rsidR="0014540B" w:rsidRPr="0014540B">
              <w:rPr>
                <w:b/>
              </w:rPr>
              <w:t xml:space="preserve"> 1 </w:t>
            </w:r>
            <w:r w:rsidRPr="0014540B">
              <w:rPr>
                <w:b/>
              </w:rPr>
              <w:t>punto):</w:t>
            </w:r>
          </w:p>
        </w:tc>
      </w:tr>
      <w:tr w:rsidR="005D33F0" w:rsidTr="005D33F0">
        <w:trPr>
          <w:trHeight w:val="851"/>
        </w:trPr>
        <w:tc>
          <w:tcPr>
            <w:tcW w:w="6658" w:type="dxa"/>
            <w:vAlign w:val="center"/>
          </w:tcPr>
          <w:p w:rsidR="005D33F0" w:rsidRPr="0014540B" w:rsidRDefault="005D33F0">
            <w:pPr>
              <w:rPr>
                <w:b/>
                <w:sz w:val="32"/>
                <w:szCs w:val="32"/>
              </w:rPr>
            </w:pPr>
            <w:r w:rsidRPr="0014540B">
              <w:rPr>
                <w:b/>
                <w:sz w:val="32"/>
                <w:szCs w:val="32"/>
              </w:rPr>
              <w:t>TOTAL PUNTUACIÓN</w:t>
            </w:r>
          </w:p>
        </w:tc>
        <w:tc>
          <w:tcPr>
            <w:tcW w:w="1836" w:type="dxa"/>
          </w:tcPr>
          <w:p w:rsidR="005D33F0" w:rsidRDefault="005D33F0"/>
        </w:tc>
      </w:tr>
      <w:tr w:rsidR="005D33F0" w:rsidTr="005D33F0">
        <w:trPr>
          <w:trHeight w:val="1701"/>
        </w:trPr>
        <w:tc>
          <w:tcPr>
            <w:tcW w:w="8494" w:type="dxa"/>
            <w:gridSpan w:val="2"/>
            <w:vAlign w:val="bottom"/>
          </w:tcPr>
          <w:p w:rsidR="005D33F0" w:rsidRPr="005D33F0" w:rsidRDefault="005D33F0">
            <w:pPr>
              <w:rPr>
                <w:b/>
              </w:rPr>
            </w:pPr>
            <w:r w:rsidRPr="005D33F0">
              <w:rPr>
                <w:b/>
              </w:rPr>
              <w:t>Fdo.:</w:t>
            </w:r>
          </w:p>
        </w:tc>
      </w:tr>
    </w:tbl>
    <w:p w:rsidR="004D4D7E" w:rsidRDefault="004D4D7E"/>
    <w:sectPr w:rsidR="004D4D7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1B1" w:rsidRDefault="006751B1" w:rsidP="00D65610">
      <w:pPr>
        <w:spacing w:after="0" w:line="240" w:lineRule="auto"/>
      </w:pPr>
      <w:r>
        <w:separator/>
      </w:r>
    </w:p>
  </w:endnote>
  <w:endnote w:type="continuationSeparator" w:id="0">
    <w:p w:rsidR="006751B1" w:rsidRDefault="006751B1" w:rsidP="00D6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64" w:rsidRDefault="00396564">
    <w:pPr>
      <w:pStyle w:val="Piedepgina"/>
    </w:pPr>
    <w:r w:rsidRPr="00727807">
      <w:rPr>
        <w:noProof/>
        <w:lang w:eastAsia="es-ES_tradnl"/>
      </w:rPr>
      <w:drawing>
        <wp:inline distT="0" distB="0" distL="0" distR="0" wp14:anchorId="112FE9FB" wp14:editId="76300CA9">
          <wp:extent cx="5394722" cy="497245"/>
          <wp:effectExtent l="0" t="0" r="0" b="0"/>
          <wp:docPr id="11975491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241" cy="505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6564" w:rsidRDefault="00396564" w:rsidP="00396564">
    <w:pPr>
      <w:pStyle w:val="Piedepgina"/>
      <w:jc w:val="center"/>
    </w:pPr>
    <w:r w:rsidRPr="002E63B2">
      <w:rPr>
        <w:sz w:val="16"/>
        <w:szCs w:val="16"/>
      </w:rPr>
      <w:t xml:space="preserve">GDR GUADALTEBA, Avda. </w:t>
    </w:r>
    <w:r>
      <w:rPr>
        <w:sz w:val="16"/>
        <w:szCs w:val="16"/>
      </w:rPr>
      <w:t>de Málaga, 5 (Centro Cultural Villa de Ardales)</w:t>
    </w:r>
    <w:r w:rsidRPr="002E63B2">
      <w:rPr>
        <w:sz w:val="16"/>
        <w:szCs w:val="16"/>
      </w:rPr>
      <w:t>. 29</w:t>
    </w:r>
    <w:r>
      <w:rPr>
        <w:sz w:val="16"/>
        <w:szCs w:val="16"/>
      </w:rPr>
      <w:t>550</w:t>
    </w:r>
    <w:r w:rsidRPr="002E63B2">
      <w:rPr>
        <w:sz w:val="16"/>
        <w:szCs w:val="16"/>
      </w:rPr>
      <w:t xml:space="preserve"> </w:t>
    </w:r>
    <w:r>
      <w:rPr>
        <w:sz w:val="16"/>
        <w:szCs w:val="16"/>
      </w:rPr>
      <w:t>Ardales</w:t>
    </w:r>
    <w:r w:rsidRPr="002E63B2">
      <w:rPr>
        <w:sz w:val="16"/>
        <w:szCs w:val="16"/>
      </w:rPr>
      <w:t xml:space="preserve"> (Málaga</w:t>
    </w:r>
    <w:r>
      <w:rPr>
        <w:sz w:val="16"/>
        <w:szCs w:val="16"/>
      </w:rPr>
      <w:t xml:space="preserve">). Telf. 951 70 17 20. e-mail: </w:t>
    </w:r>
    <w:hyperlink r:id="rId2" w:history="1">
      <w:r w:rsidRPr="00311ED1">
        <w:rPr>
          <w:rStyle w:val="Hipervnculo"/>
          <w:sz w:val="16"/>
          <w:szCs w:val="16"/>
        </w:rPr>
        <w:t>gal@guadalteba.es</w:t>
      </w:r>
    </w:hyperlink>
    <w:r>
      <w:rPr>
        <w:sz w:val="16"/>
        <w:szCs w:val="16"/>
      </w:rPr>
      <w:t xml:space="preserve"> web: </w:t>
    </w:r>
    <w:hyperlink r:id="rId3" w:history="1">
      <w:r w:rsidRPr="007E4126">
        <w:rPr>
          <w:rStyle w:val="Hipervnculo"/>
          <w:sz w:val="16"/>
          <w:szCs w:val="16"/>
        </w:rPr>
        <w:t>www.guadalteba.es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1B1" w:rsidRDefault="006751B1" w:rsidP="00D65610">
      <w:pPr>
        <w:spacing w:after="0" w:line="240" w:lineRule="auto"/>
      </w:pPr>
      <w:r>
        <w:separator/>
      </w:r>
    </w:p>
  </w:footnote>
  <w:footnote w:type="continuationSeparator" w:id="0">
    <w:p w:rsidR="006751B1" w:rsidRDefault="006751B1" w:rsidP="00D6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64" w:rsidRDefault="00396564">
    <w:pPr>
      <w:pStyle w:val="Encabezado"/>
    </w:pPr>
  </w:p>
  <w:p w:rsidR="00396564" w:rsidRDefault="00396564">
    <w:pPr>
      <w:pStyle w:val="Encabezado"/>
    </w:pPr>
    <w:r>
      <w:tab/>
    </w:r>
    <w:r>
      <w:tab/>
    </w:r>
  </w:p>
  <w:p w:rsidR="00396564" w:rsidRDefault="00396564">
    <w:pPr>
      <w:pStyle w:val="Encabezado"/>
    </w:pPr>
  </w:p>
  <w:p w:rsidR="00396564" w:rsidRDefault="00396564">
    <w:pPr>
      <w:pStyle w:val="Encabezado"/>
    </w:pPr>
  </w:p>
  <w:p w:rsidR="00396564" w:rsidRDefault="00396564">
    <w:pPr>
      <w:pStyle w:val="Encabezado"/>
    </w:pPr>
  </w:p>
  <w:p w:rsidR="00396564" w:rsidRDefault="00396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5C"/>
    <w:rsid w:val="0014540B"/>
    <w:rsid w:val="00165A51"/>
    <w:rsid w:val="001A1B5C"/>
    <w:rsid w:val="00396564"/>
    <w:rsid w:val="004D4D7E"/>
    <w:rsid w:val="0050059A"/>
    <w:rsid w:val="005D33F0"/>
    <w:rsid w:val="006751B1"/>
    <w:rsid w:val="006A0D8D"/>
    <w:rsid w:val="00780D8A"/>
    <w:rsid w:val="00A73339"/>
    <w:rsid w:val="00D6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6F088A3-E777-4A92-ADAC-96573498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610"/>
  </w:style>
  <w:style w:type="paragraph" w:styleId="Piedepgina">
    <w:name w:val="footer"/>
    <w:basedOn w:val="Normal"/>
    <w:link w:val="PiedepginaCar"/>
    <w:uiPriority w:val="99"/>
    <w:unhideWhenUsed/>
    <w:rsid w:val="00D65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610"/>
  </w:style>
  <w:style w:type="character" w:styleId="Hipervnculo">
    <w:name w:val="Hyperlink"/>
    <w:basedOn w:val="Fuentedeprrafopredeter"/>
    <w:uiPriority w:val="99"/>
    <w:unhideWhenUsed/>
    <w:rsid w:val="0039656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9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adalteba.es" TargetMode="External"/><Relationship Id="rId2" Type="http://schemas.openxmlformats.org/officeDocument/2006/relationships/hyperlink" Target="mailto:gal@guadalteb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</dc:creator>
  <cp:keywords/>
  <dc:description/>
  <cp:lastModifiedBy>MCARMEN</cp:lastModifiedBy>
  <cp:revision>8</cp:revision>
  <cp:lastPrinted>2024-10-24T10:16:00Z</cp:lastPrinted>
  <dcterms:created xsi:type="dcterms:W3CDTF">2024-09-05T10:26:00Z</dcterms:created>
  <dcterms:modified xsi:type="dcterms:W3CDTF">2024-10-24T10:16:00Z</dcterms:modified>
</cp:coreProperties>
</file>